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E418" w14:textId="77777777" w:rsidR="006D264C" w:rsidRDefault="006D264C"/>
    <w:p w14:paraId="1280EC8E" w14:textId="77777777" w:rsidR="003B7B1D" w:rsidRDefault="003B7B1D" w:rsidP="003B7B1D">
      <w:pPr>
        <w:pStyle w:val="Normaalweb"/>
      </w:pPr>
      <w:r>
        <w:rPr>
          <w:rStyle w:val="Zwaar"/>
          <w:rFonts w:eastAsiaTheme="majorEastAsia"/>
        </w:rPr>
        <w:t>Titel:</w:t>
      </w:r>
      <w:r>
        <w:t xml:space="preserve"> "Stress, Relaties en Werk: Hoe Mentale Spanningen Kunnen Leiden tot Fysieke Klachten"</w:t>
      </w:r>
    </w:p>
    <w:p w14:paraId="76FFC3F2" w14:textId="77777777" w:rsidR="003B7B1D" w:rsidRDefault="003B7B1D" w:rsidP="003B7B1D">
      <w:pPr>
        <w:pStyle w:val="Normaalweb"/>
      </w:pPr>
      <w:r>
        <w:rPr>
          <w:rStyle w:val="Zwaar"/>
          <w:rFonts w:eastAsiaTheme="majorEastAsia"/>
        </w:rPr>
        <w:t>Introductie:</w:t>
      </w:r>
      <w:r>
        <w:t xml:space="preserve"> Onze mentale gezondheid heeft een enorme invloed op ons fysieke welzijn, zeker wanneer werkdruk en relationele spanningen toenemen. In dit artikel onderzoeken we hoe emotionele stress kan leiden tot fysieke klachten, zoals rugpijn, en wat je kunt doen om deze vicieuze cirkel te doorbreken.</w:t>
      </w:r>
    </w:p>
    <w:p w14:paraId="4D0D1C3D" w14:textId="77777777" w:rsidR="003B7B1D" w:rsidRDefault="003B7B1D" w:rsidP="003B7B1D">
      <w:pPr>
        <w:pStyle w:val="Normaalweb"/>
      </w:pPr>
      <w:r>
        <w:rPr>
          <w:rStyle w:val="Zwaar"/>
          <w:rFonts w:eastAsiaTheme="majorEastAsia"/>
        </w:rPr>
        <w:t>Secties:</w:t>
      </w:r>
    </w:p>
    <w:p w14:paraId="0B013DC9" w14:textId="77777777" w:rsidR="003B7B1D" w:rsidRDefault="003B7B1D" w:rsidP="003B7B1D">
      <w:pPr>
        <w:pStyle w:val="Normaalweb"/>
        <w:numPr>
          <w:ilvl w:val="0"/>
          <w:numId w:val="10"/>
        </w:numPr>
      </w:pPr>
      <w:r>
        <w:rPr>
          <w:rStyle w:val="Zwaar"/>
          <w:rFonts w:eastAsiaTheme="majorEastAsia"/>
        </w:rPr>
        <w:t>De link tussen emoties en lichamelijke gezondheid</w:t>
      </w:r>
      <w:r>
        <w:t xml:space="preserve"> Uitgelegd wordt hoe stress hormonen zoals cortisol het lichaam beïnvloeden en klachten kunnen verergeren. Dit wordt ondersteund door voorbeelden van situaties waarin emotionele stress rugpijn veroorzaakte.</w:t>
      </w:r>
    </w:p>
    <w:p w14:paraId="49ABF188" w14:textId="77777777" w:rsidR="003B7B1D" w:rsidRDefault="003B7B1D" w:rsidP="003B7B1D">
      <w:pPr>
        <w:pStyle w:val="Normaalweb"/>
        <w:numPr>
          <w:ilvl w:val="0"/>
          <w:numId w:val="10"/>
        </w:numPr>
      </w:pPr>
      <w:r>
        <w:rPr>
          <w:rStyle w:val="Zwaar"/>
          <w:rFonts w:eastAsiaTheme="majorEastAsia"/>
        </w:rPr>
        <w:t>Relatieconflicten en hun impact op fysieke gezondheid</w:t>
      </w:r>
      <w:r>
        <w:t xml:space="preserve"> Hoe ruzies, manipulatieve gedragingen, of een gebrek aan emotionele steun spanningen kunnen opbouwen die zich uiteindelijk uiten in lichamelijke klachten.</w:t>
      </w:r>
    </w:p>
    <w:p w14:paraId="645DBA02" w14:textId="77777777" w:rsidR="003B7B1D" w:rsidRDefault="003B7B1D" w:rsidP="003B7B1D">
      <w:pPr>
        <w:pStyle w:val="Normaalweb"/>
        <w:numPr>
          <w:ilvl w:val="0"/>
          <w:numId w:val="10"/>
        </w:numPr>
      </w:pPr>
      <w:r>
        <w:rPr>
          <w:rStyle w:val="Zwaar"/>
          <w:rFonts w:eastAsiaTheme="majorEastAsia"/>
        </w:rPr>
        <w:t>Problemen op de werkvloer</w:t>
      </w:r>
      <w:r>
        <w:t xml:space="preserve"> Conflicten tussen collega's, een negatieve werkomgeving, en de afwezigheid van duidelijke beleidsregels kunnen bijdragen aan stress. Dit wordt geïllustreerd door situaties waarin conflicten escaleerden en zowel de werknemers als de werkgever eronder leden.</w:t>
      </w:r>
    </w:p>
    <w:p w14:paraId="7AB5C321" w14:textId="77777777" w:rsidR="003B7B1D" w:rsidRDefault="003B7B1D" w:rsidP="003B7B1D">
      <w:pPr>
        <w:pStyle w:val="Normaalweb"/>
        <w:numPr>
          <w:ilvl w:val="0"/>
          <w:numId w:val="10"/>
        </w:numPr>
      </w:pPr>
      <w:r>
        <w:rPr>
          <w:rStyle w:val="Zwaar"/>
          <w:rFonts w:eastAsiaTheme="majorEastAsia"/>
        </w:rPr>
        <w:t>De oplossing: een holistische aanpak</w:t>
      </w:r>
    </w:p>
    <w:p w14:paraId="2A0BB21D" w14:textId="77777777" w:rsidR="003B7B1D" w:rsidRDefault="003B7B1D" w:rsidP="003B7B1D">
      <w:pPr>
        <w:pStyle w:val="Normaalweb"/>
        <w:numPr>
          <w:ilvl w:val="1"/>
          <w:numId w:val="10"/>
        </w:numPr>
      </w:pPr>
      <w:r>
        <w:t>Hoe stressmanagementtechnieken zoals mindfulness, therapie, en betere communicatie kunnen helpen.</w:t>
      </w:r>
    </w:p>
    <w:p w14:paraId="1DBCD662" w14:textId="77777777" w:rsidR="003B7B1D" w:rsidRDefault="003B7B1D" w:rsidP="003B7B1D">
      <w:pPr>
        <w:pStyle w:val="Normaalweb"/>
        <w:numPr>
          <w:ilvl w:val="1"/>
          <w:numId w:val="10"/>
        </w:numPr>
      </w:pPr>
      <w:r>
        <w:t>Het belang van gezonde bedrijfsregels en duidelijke communicatie op de werkvloer.</w:t>
      </w:r>
    </w:p>
    <w:p w14:paraId="70792AE4" w14:textId="77777777" w:rsidR="003B7B1D" w:rsidRDefault="003B7B1D" w:rsidP="003B7B1D">
      <w:pPr>
        <w:pStyle w:val="Normaalweb"/>
        <w:numPr>
          <w:ilvl w:val="1"/>
          <w:numId w:val="10"/>
        </w:numPr>
      </w:pPr>
      <w:r>
        <w:t xml:space="preserve">Het loslaten van emotionele en </w:t>
      </w:r>
      <w:proofErr w:type="spellStart"/>
      <w:r>
        <w:t>werkgerelateerde</w:t>
      </w:r>
      <w:proofErr w:type="spellEnd"/>
      <w:r>
        <w:t xml:space="preserve"> spanningen om fysieke klachten te verminderen.</w:t>
      </w:r>
    </w:p>
    <w:p w14:paraId="736F5CFE" w14:textId="77777777" w:rsidR="003B7B1D" w:rsidRDefault="003B7B1D" w:rsidP="003B7B1D">
      <w:pPr>
        <w:pStyle w:val="Normaalweb"/>
      </w:pPr>
      <w:r>
        <w:rPr>
          <w:rStyle w:val="Zwaar"/>
          <w:rFonts w:eastAsiaTheme="majorEastAsia"/>
        </w:rPr>
        <w:t>Conclusie:</w:t>
      </w:r>
      <w:r>
        <w:t xml:space="preserve"> Lichamelijke klachten zoals rugpijn zijn vaak meer dan alleen fysieke problemen. Door zowel de mentale als de fysieke factoren aan te pakken, kunnen we betere oplossingen vinden en ons welzijn verbeteren.</w:t>
      </w:r>
    </w:p>
    <w:p w14:paraId="292B1F24" w14:textId="77777777" w:rsidR="003B7B1D" w:rsidRDefault="003B7B1D"/>
    <w:p w14:paraId="4D530E46" w14:textId="77777777" w:rsidR="003B7B1D" w:rsidRDefault="003B7B1D"/>
    <w:p w14:paraId="32CC182C" w14:textId="77777777" w:rsidR="00BA60F6" w:rsidRDefault="00612ECA" w:rsidP="00A70679">
      <w:r>
        <w:rPr>
          <w:rStyle w:val="Zwaar"/>
        </w:rPr>
        <w:t>De link tussen emotionele stress en fysieke klachten</w:t>
      </w:r>
      <w:r>
        <w:t xml:space="preserve">: Hoe spanning in relaties of werk gerelateerde stress rugpijn of andere lichamelijke klachten kan veroorzaken </w:t>
      </w:r>
    </w:p>
    <w:p w14:paraId="213104FC" w14:textId="13DA250D" w:rsidR="001538D2" w:rsidRDefault="004F64F6" w:rsidP="00A70679">
      <w:r>
        <w:t>Er kwam een man bij de dokter. Dokter zegt hij ik heb een stekende pijn in mijn rug.</w:t>
      </w:r>
      <w:r w:rsidR="00136F23">
        <w:t xml:space="preserve"> Daardoor ben ik al drie dagen niet naar mijn werk gegaan.</w:t>
      </w:r>
      <w:r>
        <w:t xml:space="preserve"> De dokter stuurt hem naar een manuele therapeut. Deze behandeld de man maar de pijn gaat niet weg. Dus stuurt hij de man door naar het ziekenhuis, waar een scan wordt gemaakt. Wederom is daar niks op te vinden. Uiteindelijk komt deze man bij mij terecht. Ik vraag de man waar de rugpijn zit. Dus de man vertelt mij dat de rugpijn onder in zijn rug zit aan de rechterkant. Als ik doorvraag blijkt dit om een stekende pijn te gaan. </w:t>
      </w:r>
      <w:r w:rsidR="00136F23">
        <w:t xml:space="preserve">Bij verdere navraag schijnt de rugpijn op te komen </w:t>
      </w:r>
      <w:r w:rsidR="00136F23">
        <w:lastRenderedPageBreak/>
        <w:t xml:space="preserve">telkens als hij aan zijn vrouw denkt en aan het einde van zijn werkdag als hij weer richting huis op moet, staat hij in de fik. Wat blijkt. Als hij thuis komt krijgt hij ruzie met zijn vrouw die na zijn zware werkdag van hem verlangt dat hij meteen begint te klussen in huis. Hij wil eerst op de bank rusten. Zij begint dan te schelden waardoor hij eerst hoofdpijn krijgt dan nek pijn die vervolgens door trekt naar zijn rug. De benadering van zijn vrouw werkt in dit geval averechts omdat de rugpijn hem dwingt om op de bank te gaan liggen. </w:t>
      </w:r>
    </w:p>
    <w:p w14:paraId="4DEC29EA" w14:textId="5FE4CDBB" w:rsidR="00136F23" w:rsidRDefault="00136F23">
      <w:r>
        <w:t xml:space="preserve">Een man met een hoge functie komt bij mij terecht met wederom rugpijn. </w:t>
      </w:r>
      <w:r w:rsidR="0036232A">
        <w:t>De</w:t>
      </w:r>
      <w:r w:rsidR="003C07E0">
        <w:t>ze</w:t>
      </w:r>
      <w:r w:rsidR="0036232A">
        <w:t xml:space="preserve"> rugpijn is anders opgebouwd. Want hij gaat door zijn rug heen. Hij is al op meerdere locaties geweest en is door diverse personen behandeld. Uiteindelijk heeft hij een apparaat gekocht van een persoon. Deze geeft stroomstoten af waardoor de spieren samentrekken. Deze plakt hij dan op de pijnlijke plek in zijn rug. Bij navraag blijkt dat hij een vrouw op internet heeft bezocht en deze vrouw had een zieke vader en de kosten van het ziekenhuis kon zij niet dragen en </w:t>
      </w:r>
      <w:r w:rsidR="00100A4C">
        <w:t xml:space="preserve">ze </w:t>
      </w:r>
      <w:r w:rsidR="0036232A">
        <w:t xml:space="preserve">heeft hem om geld gevraagd. Hij is door zijn rug gegaan en heeft haar duizenden euro’s gegeven. Vervolgens is zijn vrouw erachter gekomen. Telkens als hij </w:t>
      </w:r>
      <w:r w:rsidR="00767AF2">
        <w:t xml:space="preserve">nu </w:t>
      </w:r>
      <w:r w:rsidR="0036232A">
        <w:t xml:space="preserve">thuis komt krijgt hij te horen dat hij een slappe zak is en gaat dan wederom door zijn rug. Daarom komt hij niet van zijn rugpijn af. </w:t>
      </w:r>
    </w:p>
    <w:p w14:paraId="58CAA1DF" w14:textId="77777777" w:rsidR="004C1AE2" w:rsidRDefault="004C1AE2" w:rsidP="004C1AE2">
      <w:pPr>
        <w:pStyle w:val="Normaalweb"/>
        <w:rPr>
          <w:rStyle w:val="Zwaar"/>
          <w:rFonts w:eastAsiaTheme="majorEastAsia"/>
        </w:rPr>
      </w:pPr>
    </w:p>
    <w:p w14:paraId="4B45749F" w14:textId="77777777" w:rsidR="004C1AE2" w:rsidRDefault="004C1AE2" w:rsidP="004C1AE2">
      <w:pPr>
        <w:pStyle w:val="Normaalweb"/>
        <w:rPr>
          <w:rStyle w:val="Zwaar"/>
          <w:rFonts w:eastAsiaTheme="majorEastAsia"/>
        </w:rPr>
      </w:pPr>
    </w:p>
    <w:p w14:paraId="6672587A" w14:textId="70B0D76D" w:rsidR="004C1AE2" w:rsidRDefault="004C1AE2" w:rsidP="004C1AE2">
      <w:pPr>
        <w:pStyle w:val="Normaalweb"/>
      </w:pPr>
      <w:r>
        <w:rPr>
          <w:rStyle w:val="Zwaar"/>
          <w:rFonts w:eastAsiaTheme="majorEastAsia"/>
        </w:rPr>
        <w:t>Communicatie in relaties en op de werkvloer</w:t>
      </w:r>
      <w:r>
        <w:t>: Het belang van gezonde communicatie om conflicten en spanningen te verminderen.</w:t>
      </w:r>
    </w:p>
    <w:p w14:paraId="3A2E41B3" w14:textId="02D8F127" w:rsidR="00545E89" w:rsidRDefault="00576299" w:rsidP="008D4A90">
      <w:pPr>
        <w:pStyle w:val="Normaalweb"/>
      </w:pPr>
      <w:r>
        <w:t>Een vrouw benader</w:t>
      </w:r>
      <w:r w:rsidR="004A0391">
        <w:t>d</w:t>
      </w:r>
      <w:r>
        <w:t xml:space="preserve"> mij omdat haar man haar niet meer aanraakt</w:t>
      </w:r>
      <w:r w:rsidR="004A0391">
        <w:t xml:space="preserve">. </w:t>
      </w:r>
      <w:r w:rsidR="00F31D26">
        <w:t xml:space="preserve">Daardoor is zij overstuur </w:t>
      </w:r>
      <w:r w:rsidR="00A3094D">
        <w:t>en kan</w:t>
      </w:r>
      <w:r w:rsidR="00F31D26">
        <w:t xml:space="preserve"> zij niet meer</w:t>
      </w:r>
      <w:r w:rsidR="00A3094D">
        <w:t xml:space="preserve"> </w:t>
      </w:r>
      <w:r w:rsidR="00F31D26">
        <w:t xml:space="preserve">werken. </w:t>
      </w:r>
      <w:r w:rsidR="004A0391">
        <w:t xml:space="preserve">Het is een jong stel </w:t>
      </w:r>
      <w:r w:rsidR="000A1D1A">
        <w:t>dat van plan is naar Spanje te verhuizen</w:t>
      </w:r>
      <w:r w:rsidR="003D2C96">
        <w:t xml:space="preserve">. Zij is boekhoudster en kan haar werk daar doorzetten en hij werkt als planner bij een </w:t>
      </w:r>
      <w:r w:rsidR="00E450E5">
        <w:t xml:space="preserve">grote benzineleverancier. Daar ze het huis in Nederland verkocht hebben en geen ander huis hier hebben aangekocht </w:t>
      </w:r>
      <w:r w:rsidR="006A545C">
        <w:t>en</w:t>
      </w:r>
      <w:r w:rsidR="00E450E5">
        <w:t xml:space="preserve"> het </w:t>
      </w:r>
      <w:r w:rsidR="00951D14">
        <w:t xml:space="preserve">te duur is om te huren en zij al een huis in Spanje hebben, </w:t>
      </w:r>
      <w:r w:rsidR="00EC6352">
        <w:t xml:space="preserve">zijn zij tot deze oplossing gekomen. </w:t>
      </w:r>
      <w:r w:rsidR="005248AF">
        <w:t xml:space="preserve">Hij vindt het </w:t>
      </w:r>
      <w:r w:rsidR="008B6BD4">
        <w:t>spannend en daardoor werkt het daar beneden niet op dit moment</w:t>
      </w:r>
      <w:r w:rsidR="00A80FBC">
        <w:t xml:space="preserve">. Hij </w:t>
      </w:r>
      <w:r w:rsidR="00796E0F">
        <w:t xml:space="preserve">weet ook niet waarom het niet meer lukt </w:t>
      </w:r>
      <w:r w:rsidR="00EE571F">
        <w:t>en</w:t>
      </w:r>
      <w:r w:rsidR="00796E0F">
        <w:t xml:space="preserve"> raakt </w:t>
      </w:r>
      <w:r w:rsidR="00EE571F">
        <w:t>daarom</w:t>
      </w:r>
      <w:r w:rsidR="00796E0F">
        <w:t xml:space="preserve"> haar niet meer aan. </w:t>
      </w:r>
      <w:r w:rsidR="008E3116">
        <w:t xml:space="preserve">Nu zij gesetteld zijn en </w:t>
      </w:r>
      <w:r w:rsidR="0088082C">
        <w:t>hij zijn draai heeft gevonden, is het probleem opgelost.</w:t>
      </w:r>
    </w:p>
    <w:p w14:paraId="1F507F0D" w14:textId="501DD892" w:rsidR="00CB0278" w:rsidRDefault="00CB0278"/>
    <w:p w14:paraId="0210FC3A" w14:textId="77777777" w:rsidR="008D4A90" w:rsidRDefault="008D4A90" w:rsidP="008D4A90">
      <w:pPr>
        <w:pStyle w:val="Normaalweb"/>
      </w:pPr>
      <w:r>
        <w:rPr>
          <w:rStyle w:val="Zwaar"/>
          <w:rFonts w:eastAsiaTheme="majorEastAsia"/>
        </w:rPr>
        <w:t>Bedrijfsbeleid en preventie</w:t>
      </w:r>
      <w:r>
        <w:t>: Hoe duidelijke regels en richtlijnen op de werkvloer kunnen voorkomen dat conflicten escaleren en de algehele werkcultuur verbeteren.</w:t>
      </w:r>
    </w:p>
    <w:p w14:paraId="7FBA363B" w14:textId="6485183E" w:rsidR="000736A1" w:rsidRDefault="00D056B9">
      <w:r>
        <w:t xml:space="preserve">Een persoon </w:t>
      </w:r>
      <w:r w:rsidR="00073C60">
        <w:t xml:space="preserve">benaderd mij omdat hij </w:t>
      </w:r>
      <w:r w:rsidR="007C45BA">
        <w:t xml:space="preserve">een probleem heeft op de werkvloer. </w:t>
      </w:r>
      <w:r w:rsidR="007F05B7">
        <w:t xml:space="preserve">Hij heeft twee medewerkers rondlopen die elkaar net niet in de haren vliegen. </w:t>
      </w:r>
      <w:r w:rsidR="00DA655D">
        <w:t>Zij heeft haar vriend op de werkvloer leren kennen</w:t>
      </w:r>
      <w:r w:rsidR="00D26583">
        <w:t xml:space="preserve">, daar het bedrijf daar geen regels voor heeft opgesteld, kon hij de verhouding niet tegen gaan. </w:t>
      </w:r>
      <w:r w:rsidR="007C03C9">
        <w:t xml:space="preserve">Nu blijkt haar </w:t>
      </w:r>
      <w:r w:rsidR="00BC4293">
        <w:t>man inmiddels, aandacht te schenken aan een andere collega</w:t>
      </w:r>
      <w:r w:rsidR="009312BC">
        <w:t xml:space="preserve">. Dit schijnt tot op heden vriendschappelijk te zijn. </w:t>
      </w:r>
      <w:r w:rsidR="00416991">
        <w:t>Maar zijn vrouw trekt het niet en maakt stennis</w:t>
      </w:r>
      <w:r w:rsidR="0012378A">
        <w:t xml:space="preserve">. Eerst heeft zij geëist dat de vrouw ontslagen </w:t>
      </w:r>
      <w:r w:rsidR="000F5C0E">
        <w:t>werd</w:t>
      </w:r>
      <w:r w:rsidR="00D667D1">
        <w:t xml:space="preserve">, maar daar is niet </w:t>
      </w:r>
      <w:r w:rsidR="00D667D1">
        <w:lastRenderedPageBreak/>
        <w:t xml:space="preserve">op in gegaan. </w:t>
      </w:r>
      <w:r w:rsidR="002D1D0C">
        <w:t xml:space="preserve">Maar nu schijnt zij bijna iedere dag een kras op de auto van </w:t>
      </w:r>
      <w:r w:rsidR="00C03082">
        <w:t xml:space="preserve">de nieuwe manager te krassen. Daar zij een goede manager is en </w:t>
      </w:r>
      <w:r w:rsidR="0054272A">
        <w:t>niks verkeerds heeft gedaan, vindt hij het moeilijk om haar contract niet te verlengen</w:t>
      </w:r>
      <w:r w:rsidR="00A65DD6">
        <w:t xml:space="preserve">. Tevens wil hij </w:t>
      </w:r>
      <w:r w:rsidR="00151CD4">
        <w:t>de wederpartij</w:t>
      </w:r>
      <w:r w:rsidR="00A65DD6">
        <w:t xml:space="preserve">, haar zin niet geven uit het gevoel dat zij dan </w:t>
      </w:r>
      <w:r w:rsidR="005F526C">
        <w:t>denkt dat ze alles de baas is en de volgende ook aanvalt. Het echtpaar heeft een vast contract</w:t>
      </w:r>
      <w:r w:rsidR="007363EB">
        <w:t xml:space="preserve">, en hij kan niet bewijzen dat zij haar auto bekrast. </w:t>
      </w:r>
      <w:r w:rsidR="00784561">
        <w:t>D</w:t>
      </w:r>
      <w:r w:rsidR="00CB710D">
        <w:t xml:space="preserve">e eigenaar van het bedrijf is doodmoe. Hij is doodmoe </w:t>
      </w:r>
      <w:r w:rsidR="00B94CA6">
        <w:t xml:space="preserve">en wordt futloos wakker. Hij voelt zich helemaal leeg getrokken. </w:t>
      </w:r>
      <w:r w:rsidR="00FE7CA2">
        <w:t xml:space="preserve">Deze man die zich klemgezet voelt, wil niet in actie komen omdat hij bang is dat </w:t>
      </w:r>
      <w:r w:rsidR="00FA2D93">
        <w:t xml:space="preserve">er straks drie personeelsleden de ziektewet in duiken en hij niet alleen zonder personeel zit maar </w:t>
      </w:r>
      <w:r w:rsidR="00C07BDE">
        <w:t xml:space="preserve">ook een gedeelte uit moet betalen. </w:t>
      </w:r>
      <w:r w:rsidR="001D682F">
        <w:t xml:space="preserve">En als hij de nieuwe manager ontslaat </w:t>
      </w:r>
      <w:r w:rsidR="004F6BE6">
        <w:t xml:space="preserve">denkt zij dat zij hem de baas is. </w:t>
      </w:r>
      <w:r w:rsidR="00D3098D">
        <w:t>Ik heb hem geadviseer</w:t>
      </w:r>
      <w:r w:rsidR="00273D5B">
        <w:t>d</w:t>
      </w:r>
      <w:r w:rsidR="00D3098D">
        <w:t xml:space="preserve"> om </w:t>
      </w:r>
      <w:r w:rsidR="00273D5B">
        <w:t>zijn verlies te pakken en de vrouw</w:t>
      </w:r>
      <w:r w:rsidR="003907A1">
        <w:t>elijke kant</w:t>
      </w:r>
      <w:r w:rsidR="00273D5B">
        <w:t xml:space="preserve"> van het echtpaar te on</w:t>
      </w:r>
      <w:r w:rsidR="003907A1">
        <w:t xml:space="preserve">tslaan. En tevens </w:t>
      </w:r>
      <w:r w:rsidR="00F34F58">
        <w:t>beleid</w:t>
      </w:r>
      <w:r w:rsidR="003907A1">
        <w:t xml:space="preserve">sregels op te stellen waardoor hij niet meer in </w:t>
      </w:r>
      <w:r w:rsidR="00104208">
        <w:t>een soortgelijk</w:t>
      </w:r>
      <w:r w:rsidR="0021583E">
        <w:t>e</w:t>
      </w:r>
      <w:r w:rsidR="00104208">
        <w:t xml:space="preserve"> situatie terecht komt. </w:t>
      </w:r>
      <w:r w:rsidR="00C92E42">
        <w:t xml:space="preserve">Hij is </w:t>
      </w:r>
      <w:r w:rsidR="00A471E0">
        <w:t xml:space="preserve">nu </w:t>
      </w:r>
      <w:r w:rsidR="00C92E42">
        <w:t>niet meer moe</w:t>
      </w:r>
      <w:r w:rsidR="0021583E">
        <w:t xml:space="preserve"> en er heerst geen negatieve sfeer meer in het bedrijf. </w:t>
      </w:r>
      <w:r w:rsidR="00405AD5">
        <w:t xml:space="preserve">Om de schade </w:t>
      </w:r>
      <w:r w:rsidR="00F40C68">
        <w:t>te beperken voor de manager</w:t>
      </w:r>
      <w:r w:rsidR="00842704">
        <w:t xml:space="preserve"> heb ik </w:t>
      </w:r>
      <w:r w:rsidR="009E23C4">
        <w:t xml:space="preserve"> </w:t>
      </w:r>
      <w:r w:rsidR="00842704">
        <w:t>met het</w:t>
      </w:r>
      <w:r w:rsidR="009E23C4">
        <w:t xml:space="preserve"> echtpaar ook gesprekken gevoerd. </w:t>
      </w:r>
      <w:r w:rsidR="00470A01">
        <w:t xml:space="preserve"> </w:t>
      </w:r>
      <w:r w:rsidR="00182C8D">
        <w:t xml:space="preserve">Achteraf blijkt dat zij hem ook van een ander heeft afgepakt en bang is dat haar hetzelfde overkomt. </w:t>
      </w:r>
      <w:r w:rsidR="003A31D4">
        <w:t>Thuis zet ze he</w:t>
      </w:r>
      <w:r w:rsidR="0064574F">
        <w:t>m emotioneel en financieel klem</w:t>
      </w:r>
      <w:r w:rsidR="00C86F0A">
        <w:t xml:space="preserve"> zodat hij niet bij haar weg kan. </w:t>
      </w:r>
      <w:r w:rsidR="006D2F59">
        <w:t xml:space="preserve">De manager was </w:t>
      </w:r>
      <w:r w:rsidR="00AE4519">
        <w:t xml:space="preserve">al opzoek naar een andere functie maar is </w:t>
      </w:r>
      <w:r w:rsidR="00C21C84">
        <w:t xml:space="preserve">alsnog gebleven. </w:t>
      </w:r>
    </w:p>
    <w:p w14:paraId="5B439D3F" w14:textId="220853FE" w:rsidR="00AC5C1D" w:rsidRDefault="00AC5C1D"/>
    <w:p w14:paraId="235553D7" w14:textId="77777777" w:rsidR="003B7B1D" w:rsidRDefault="003B7B1D" w:rsidP="003B7B1D">
      <w:pPr>
        <w:pStyle w:val="Normaalweb"/>
      </w:pPr>
      <w:r>
        <w:rPr>
          <w:rStyle w:val="Zwaar"/>
          <w:rFonts w:eastAsiaTheme="majorEastAsia"/>
        </w:rPr>
        <w:t>Titel:</w:t>
      </w:r>
      <w:r>
        <w:t xml:space="preserve"> "Stress, Relaties en Werk: De Onzichtbare Link met Fysieke Klachten"</w:t>
      </w:r>
    </w:p>
    <w:p w14:paraId="1B7E2910" w14:textId="77777777" w:rsidR="003B7B1D" w:rsidRDefault="003B7B1D" w:rsidP="003B7B1D">
      <w:pPr>
        <w:pStyle w:val="Normaalweb"/>
      </w:pPr>
      <w:r>
        <w:rPr>
          <w:rStyle w:val="Zwaar"/>
          <w:rFonts w:eastAsiaTheme="majorEastAsia"/>
        </w:rPr>
        <w:t>Inleiding</w:t>
      </w:r>
      <w:r>
        <w:t xml:space="preserve"> We leven in een wereld waarin werkdruk, relationele spanningen en persoonlijke uitdagingen elkaar in rap tempo kunnen opvolgen. Vaak zien we een directe verbinding tussen deze mentale en emotionele spanningen en fysieke klachten zoals rugpijn. Hoe kan het dat mentale stress zich uit in fysieke pijn, en belangrijker nog: hoe kunnen we deze vicieuze cirkel doorbreken? In dit artikel bespreken we een aantal opvallende casussen en bieden we inzichten die kunnen helpen om zowel geestelijke als lichamelijke klachten aan te pakken.</w:t>
      </w:r>
    </w:p>
    <w:p w14:paraId="51FA0901" w14:textId="77777777" w:rsidR="003B7B1D" w:rsidRDefault="003B7B1D" w:rsidP="003B7B1D">
      <w:pPr>
        <w:pStyle w:val="Normaalweb"/>
      </w:pPr>
      <w:r>
        <w:rPr>
          <w:rStyle w:val="Zwaar"/>
          <w:rFonts w:eastAsiaTheme="majorEastAsia"/>
        </w:rPr>
        <w:t>De invloed van stress op het lichaam</w:t>
      </w:r>
      <w:r>
        <w:t xml:space="preserve"> Stress heeft een directe impact op ons lichaam. Wanneer we emotionele of mentale druk ervaren, produceert ons lichaam hormonen zoals cortisol, die bedoeld zijn om ons te helpen omgaan met uitdagende situaties. Maar langdurige blootstelling aan stress kan leiden tot fysieke klachten, zoals chronische pijn, spierspanning en zelfs rugproblemen.</w:t>
      </w:r>
    </w:p>
    <w:p w14:paraId="00383C11" w14:textId="77777777" w:rsidR="003B7B1D" w:rsidRDefault="003B7B1D" w:rsidP="003B7B1D">
      <w:pPr>
        <w:pStyle w:val="Normaalweb"/>
      </w:pPr>
      <w:r>
        <w:t>Bijvoorbeeld: Een man met een stekende pijn in zijn onderrug bleek niet alleen fysiek, maar ook emotioneel overbelast. Zijn relationele spanningen thuis, waar hij na een zware werkdag niet de rust kreeg die hij nodig had, waren een belangrijke oorzaak van zijn aanhoudende rugpijn. Dit laat zien hoe emotionele stress letterlijk een zware last kan worden.</w:t>
      </w:r>
    </w:p>
    <w:p w14:paraId="0864FD58" w14:textId="77777777" w:rsidR="003B7B1D" w:rsidRDefault="003B7B1D" w:rsidP="003B7B1D">
      <w:pPr>
        <w:pStyle w:val="Normaalweb"/>
      </w:pPr>
      <w:r>
        <w:rPr>
          <w:rStyle w:val="Zwaar"/>
          <w:rFonts w:eastAsiaTheme="majorEastAsia"/>
        </w:rPr>
        <w:t>Relatieproblemen en hun fysieke weerslag</w:t>
      </w:r>
      <w:r>
        <w:t xml:space="preserve"> Relatieconflicten kunnen enorme gevolgen hebben voor onze fysieke gezondheid. Een andere casus beschrijft een man die, na financiële steun te hebben verleend aan een vrouw buiten zijn relatie, voortdurend ‘door zijn rug’ ging. De pijn leek in directe relatie te staan met de spanningen en verwijten die hij thuis ervoer. Dit voorbeeld benadrukt hoe schuldgevoelens en conflicten de fysieke klachten kunnen voeden.</w:t>
      </w:r>
    </w:p>
    <w:p w14:paraId="2557D00B" w14:textId="77777777" w:rsidR="003B7B1D" w:rsidRDefault="003B7B1D" w:rsidP="003B7B1D">
      <w:pPr>
        <w:pStyle w:val="Normaalweb"/>
      </w:pPr>
      <w:r>
        <w:rPr>
          <w:rStyle w:val="Zwaar"/>
          <w:rFonts w:eastAsiaTheme="majorEastAsia"/>
        </w:rPr>
        <w:lastRenderedPageBreak/>
        <w:t>Conflicten op de werkvloer</w:t>
      </w:r>
      <w:r>
        <w:t xml:space="preserve"> Naast relationele spanningen kunnen ook werkvloerconflicten een aanzienlijke impact hebben. Een manager die geconfronteerd werd met een conflict tussen twee werknemers, werd overweldigd door de negatieve sfeer en de druk om in te grijpen. Zijn uitputting en besluiteloosheid vertaalden zich in mentale vermoeidheid en fysieke uitputting. Door heldere beleidsregels op te stellen en moeilijke beslissingen te nemen, wist hij uiteindelijk de werksfeer te herstellen.</w:t>
      </w:r>
    </w:p>
    <w:p w14:paraId="34D50B42" w14:textId="77777777" w:rsidR="003B7B1D" w:rsidRDefault="003B7B1D" w:rsidP="003B7B1D">
      <w:pPr>
        <w:pStyle w:val="Normaalweb"/>
      </w:pPr>
      <w:r>
        <w:rPr>
          <w:rStyle w:val="Zwaar"/>
          <w:rFonts w:eastAsiaTheme="majorEastAsia"/>
        </w:rPr>
        <w:t>De oplossing: een holistische aanpak</w:t>
      </w:r>
      <w:r>
        <w:t xml:space="preserve"> Fysieke klachten zoals rugpijn kunnen zelden volledig worden opgelost door alleen de symptomen te behandelen. Een holistische benadering, die zowel mentale als fysieke factoren adresseert, biedt een veel effectievere oplossing:</w:t>
      </w:r>
    </w:p>
    <w:p w14:paraId="6C1DA253" w14:textId="77777777" w:rsidR="003B7B1D" w:rsidRDefault="003B7B1D" w:rsidP="003B7B1D">
      <w:pPr>
        <w:pStyle w:val="Normaalweb"/>
        <w:numPr>
          <w:ilvl w:val="0"/>
          <w:numId w:val="11"/>
        </w:numPr>
      </w:pPr>
      <w:r>
        <w:rPr>
          <w:rStyle w:val="Zwaar"/>
          <w:rFonts w:eastAsiaTheme="majorEastAsia"/>
        </w:rPr>
        <w:t>Stressmanagement:</w:t>
      </w:r>
      <w:r>
        <w:t xml:space="preserve"> Technieken zoals mindfulness en ademhalingsoefeningen kunnen helpen om spanningen te verminderen.</w:t>
      </w:r>
    </w:p>
    <w:p w14:paraId="47E94D50" w14:textId="77777777" w:rsidR="003B7B1D" w:rsidRDefault="003B7B1D" w:rsidP="003B7B1D">
      <w:pPr>
        <w:pStyle w:val="Normaalweb"/>
        <w:numPr>
          <w:ilvl w:val="0"/>
          <w:numId w:val="11"/>
        </w:numPr>
      </w:pPr>
      <w:r>
        <w:rPr>
          <w:rStyle w:val="Zwaar"/>
          <w:rFonts w:eastAsiaTheme="majorEastAsia"/>
        </w:rPr>
        <w:t>Therapie en open communicatie:</w:t>
      </w:r>
      <w:r>
        <w:t xml:space="preserve"> Of het nu gaat om professionele hulp of eerlijke gesprekken, het aanpakken van de kernoorzaken is essentieel.</w:t>
      </w:r>
    </w:p>
    <w:p w14:paraId="5C47E1BC" w14:textId="77777777" w:rsidR="003B7B1D" w:rsidRDefault="003B7B1D" w:rsidP="003B7B1D">
      <w:pPr>
        <w:pStyle w:val="Normaalweb"/>
        <w:numPr>
          <w:ilvl w:val="0"/>
          <w:numId w:val="11"/>
        </w:numPr>
      </w:pPr>
      <w:r>
        <w:rPr>
          <w:rStyle w:val="Zwaar"/>
          <w:rFonts w:eastAsiaTheme="majorEastAsia"/>
        </w:rPr>
        <w:t>Preventieve maatregelen op het werk:</w:t>
      </w:r>
      <w:r>
        <w:t xml:space="preserve"> Duidelijke regels en een open cultuur kunnen toekomstige conflicten voorkomen.</w:t>
      </w:r>
    </w:p>
    <w:p w14:paraId="4CABC3CF" w14:textId="77777777" w:rsidR="003B7B1D" w:rsidRDefault="003B7B1D" w:rsidP="003B7B1D">
      <w:pPr>
        <w:pStyle w:val="Normaalweb"/>
      </w:pPr>
      <w:r>
        <w:rPr>
          <w:rStyle w:val="Zwaar"/>
          <w:rFonts w:eastAsiaTheme="majorEastAsia"/>
        </w:rPr>
        <w:t>Conclusie</w:t>
      </w:r>
      <w:r>
        <w:t xml:space="preserve"> Het menselijk lichaam en de geest zijn nauw met elkaar verbonden. Door aandacht te besteden aan zowel emotionele als fysieke factoren, kunnen we niet alleen de symptomen van stress en pijn verlichten, maar ook onze algehele kwaliteit van leven verbeteren. De sleutel ligt in het erkennen van deze verbinding en het nemen van stappen om een gezonde balans te creëren.</w:t>
      </w:r>
    </w:p>
    <w:p w14:paraId="7483C638" w14:textId="6F3EA129" w:rsidR="003B7B1D" w:rsidRDefault="003B7B1D" w:rsidP="003B7B1D">
      <w:pPr>
        <w:pStyle w:val="Normaalweb"/>
      </w:pPr>
    </w:p>
    <w:p w14:paraId="195C5095" w14:textId="77777777" w:rsidR="00DA5B23" w:rsidRDefault="00DA5B23"/>
    <w:p w14:paraId="228E1692" w14:textId="77777777" w:rsidR="0088082C" w:rsidRDefault="0088082C"/>
    <w:p w14:paraId="5E080D46" w14:textId="77777777" w:rsidR="00796E0F" w:rsidRDefault="00796E0F"/>
    <w:p w14:paraId="65639656" w14:textId="77777777" w:rsidR="00796E0F" w:rsidRDefault="00796E0F"/>
    <w:p w14:paraId="7810CAD3" w14:textId="77777777" w:rsidR="0036232A" w:rsidRDefault="0036232A"/>
    <w:p w14:paraId="3741F22B" w14:textId="77777777" w:rsidR="0036232A" w:rsidRDefault="0036232A"/>
    <w:p w14:paraId="77F43CA6" w14:textId="77777777" w:rsidR="0036232A" w:rsidRDefault="0036232A"/>
    <w:p w14:paraId="6FC7B51F" w14:textId="77777777" w:rsidR="00136F23" w:rsidRDefault="00136F23"/>
    <w:sectPr w:rsidR="00136F2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03D51" w14:textId="77777777" w:rsidR="005C09D4" w:rsidRDefault="005C09D4" w:rsidP="006D264C">
      <w:pPr>
        <w:spacing w:after="0" w:line="240" w:lineRule="auto"/>
      </w:pPr>
      <w:r>
        <w:separator/>
      </w:r>
    </w:p>
  </w:endnote>
  <w:endnote w:type="continuationSeparator" w:id="0">
    <w:p w14:paraId="73DDCC3C" w14:textId="77777777" w:rsidR="005C09D4" w:rsidRDefault="005C09D4" w:rsidP="006D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0107F" w14:textId="77777777" w:rsidR="005C09D4" w:rsidRDefault="005C09D4" w:rsidP="006D264C">
      <w:pPr>
        <w:spacing w:after="0" w:line="240" w:lineRule="auto"/>
      </w:pPr>
      <w:r>
        <w:separator/>
      </w:r>
    </w:p>
  </w:footnote>
  <w:footnote w:type="continuationSeparator" w:id="0">
    <w:p w14:paraId="55AD5950" w14:textId="77777777" w:rsidR="005C09D4" w:rsidRDefault="005C09D4" w:rsidP="006D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20F1" w14:textId="77777777" w:rsidR="006D264C" w:rsidRDefault="006D264C">
    <w:pPr>
      <w:pStyle w:val="Koptekst"/>
    </w:pPr>
  </w:p>
  <w:p w14:paraId="7E7721E9" w14:textId="77777777" w:rsidR="006D264C" w:rsidRDefault="006D26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C11"/>
    <w:multiLevelType w:val="multilevel"/>
    <w:tmpl w:val="4FDE6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37355"/>
    <w:multiLevelType w:val="multilevel"/>
    <w:tmpl w:val="B948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B2A41"/>
    <w:multiLevelType w:val="multilevel"/>
    <w:tmpl w:val="31DE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47D"/>
    <w:multiLevelType w:val="multilevel"/>
    <w:tmpl w:val="31DE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E62AF"/>
    <w:multiLevelType w:val="multilevel"/>
    <w:tmpl w:val="31DE6778"/>
    <w:lvl w:ilvl="0">
      <w:start w:val="1"/>
      <w:numFmt w:val="decimal"/>
      <w:lvlText w:val="%1."/>
      <w:lvlJc w:val="left"/>
      <w:pPr>
        <w:tabs>
          <w:tab w:val="num" w:pos="1494"/>
        </w:tabs>
        <w:ind w:left="149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3A5712"/>
    <w:multiLevelType w:val="multilevel"/>
    <w:tmpl w:val="31DE6778"/>
    <w:lvl w:ilvl="0">
      <w:start w:val="1"/>
      <w:numFmt w:val="decimal"/>
      <w:lvlText w:val="%1."/>
      <w:lvlJc w:val="left"/>
      <w:pPr>
        <w:tabs>
          <w:tab w:val="num" w:pos="1494"/>
        </w:tabs>
        <w:ind w:left="149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22247D"/>
    <w:multiLevelType w:val="multilevel"/>
    <w:tmpl w:val="31DE6778"/>
    <w:lvl w:ilvl="0">
      <w:start w:val="1"/>
      <w:numFmt w:val="decimal"/>
      <w:lvlText w:val="%1."/>
      <w:lvlJc w:val="left"/>
      <w:pPr>
        <w:tabs>
          <w:tab w:val="num" w:pos="1494"/>
        </w:tabs>
        <w:ind w:left="149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053740"/>
    <w:multiLevelType w:val="multilevel"/>
    <w:tmpl w:val="31DE6778"/>
    <w:lvl w:ilvl="0">
      <w:start w:val="1"/>
      <w:numFmt w:val="decimal"/>
      <w:lvlText w:val="%1."/>
      <w:lvlJc w:val="left"/>
      <w:pPr>
        <w:tabs>
          <w:tab w:val="num" w:pos="1494"/>
        </w:tabs>
        <w:ind w:left="149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7A7C96"/>
    <w:multiLevelType w:val="multilevel"/>
    <w:tmpl w:val="31DE6778"/>
    <w:lvl w:ilvl="0">
      <w:start w:val="1"/>
      <w:numFmt w:val="decimal"/>
      <w:lvlText w:val="%1."/>
      <w:lvlJc w:val="left"/>
      <w:pPr>
        <w:tabs>
          <w:tab w:val="num" w:pos="1494"/>
        </w:tabs>
        <w:ind w:left="149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85C63"/>
    <w:multiLevelType w:val="multilevel"/>
    <w:tmpl w:val="31DE6778"/>
    <w:lvl w:ilvl="0">
      <w:start w:val="1"/>
      <w:numFmt w:val="decimal"/>
      <w:lvlText w:val="%1."/>
      <w:lvlJc w:val="left"/>
      <w:pPr>
        <w:tabs>
          <w:tab w:val="num" w:pos="1494"/>
        </w:tabs>
        <w:ind w:left="149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597834"/>
    <w:multiLevelType w:val="multilevel"/>
    <w:tmpl w:val="31DE6778"/>
    <w:lvl w:ilvl="0">
      <w:start w:val="1"/>
      <w:numFmt w:val="decimal"/>
      <w:lvlText w:val="%1."/>
      <w:lvlJc w:val="left"/>
      <w:pPr>
        <w:tabs>
          <w:tab w:val="num" w:pos="1494"/>
        </w:tabs>
        <w:ind w:left="149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5914391">
    <w:abstractNumId w:val="5"/>
  </w:num>
  <w:num w:numId="2" w16cid:durableId="836382438">
    <w:abstractNumId w:val="2"/>
  </w:num>
  <w:num w:numId="3" w16cid:durableId="1248807635">
    <w:abstractNumId w:val="3"/>
  </w:num>
  <w:num w:numId="4" w16cid:durableId="588545476">
    <w:abstractNumId w:val="10"/>
  </w:num>
  <w:num w:numId="5" w16cid:durableId="339628276">
    <w:abstractNumId w:val="4"/>
  </w:num>
  <w:num w:numId="6" w16cid:durableId="293146722">
    <w:abstractNumId w:val="6"/>
  </w:num>
  <w:num w:numId="7" w16cid:durableId="371468558">
    <w:abstractNumId w:val="9"/>
  </w:num>
  <w:num w:numId="8" w16cid:durableId="1468817876">
    <w:abstractNumId w:val="7"/>
  </w:num>
  <w:num w:numId="9" w16cid:durableId="1571454933">
    <w:abstractNumId w:val="8"/>
  </w:num>
  <w:num w:numId="10" w16cid:durableId="1419641344">
    <w:abstractNumId w:val="0"/>
  </w:num>
  <w:num w:numId="11" w16cid:durableId="214462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F6"/>
    <w:rsid w:val="00005120"/>
    <w:rsid w:val="000736A1"/>
    <w:rsid w:val="00073C60"/>
    <w:rsid w:val="000A1D1A"/>
    <w:rsid w:val="000A30CB"/>
    <w:rsid w:val="000D0CD1"/>
    <w:rsid w:val="000E294B"/>
    <w:rsid w:val="000F5C0E"/>
    <w:rsid w:val="00100A4C"/>
    <w:rsid w:val="00104208"/>
    <w:rsid w:val="0012378A"/>
    <w:rsid w:val="00136F23"/>
    <w:rsid w:val="00151CD4"/>
    <w:rsid w:val="001538D2"/>
    <w:rsid w:val="00182C8D"/>
    <w:rsid w:val="00191119"/>
    <w:rsid w:val="001D682F"/>
    <w:rsid w:val="0021583E"/>
    <w:rsid w:val="00273D5B"/>
    <w:rsid w:val="002D1D0C"/>
    <w:rsid w:val="003218C9"/>
    <w:rsid w:val="00330886"/>
    <w:rsid w:val="0036232A"/>
    <w:rsid w:val="003907A1"/>
    <w:rsid w:val="003A31D4"/>
    <w:rsid w:val="003B3ABC"/>
    <w:rsid w:val="003B7B1D"/>
    <w:rsid w:val="003C07E0"/>
    <w:rsid w:val="003D2C96"/>
    <w:rsid w:val="00405AD5"/>
    <w:rsid w:val="00416991"/>
    <w:rsid w:val="00470A01"/>
    <w:rsid w:val="004A0391"/>
    <w:rsid w:val="004C1AE2"/>
    <w:rsid w:val="004F64F6"/>
    <w:rsid w:val="004F6BE6"/>
    <w:rsid w:val="005248AF"/>
    <w:rsid w:val="0054272A"/>
    <w:rsid w:val="00545E89"/>
    <w:rsid w:val="00575764"/>
    <w:rsid w:val="00576299"/>
    <w:rsid w:val="005C09D4"/>
    <w:rsid w:val="005F526C"/>
    <w:rsid w:val="00612ECA"/>
    <w:rsid w:val="0064574F"/>
    <w:rsid w:val="006A545C"/>
    <w:rsid w:val="006D264C"/>
    <w:rsid w:val="006D2F59"/>
    <w:rsid w:val="007363EB"/>
    <w:rsid w:val="00767AF2"/>
    <w:rsid w:val="00784561"/>
    <w:rsid w:val="00796E0F"/>
    <w:rsid w:val="007C03C9"/>
    <w:rsid w:val="007C45BA"/>
    <w:rsid w:val="007F05B7"/>
    <w:rsid w:val="00842704"/>
    <w:rsid w:val="0088082C"/>
    <w:rsid w:val="008B6BD4"/>
    <w:rsid w:val="008D4A90"/>
    <w:rsid w:val="008E3116"/>
    <w:rsid w:val="009312BC"/>
    <w:rsid w:val="00951D14"/>
    <w:rsid w:val="009D7E90"/>
    <w:rsid w:val="009E23C4"/>
    <w:rsid w:val="009E5092"/>
    <w:rsid w:val="00A24FBD"/>
    <w:rsid w:val="00A3094D"/>
    <w:rsid w:val="00A471E0"/>
    <w:rsid w:val="00A65DD6"/>
    <w:rsid w:val="00A70679"/>
    <w:rsid w:val="00A80FBC"/>
    <w:rsid w:val="00AC5C1D"/>
    <w:rsid w:val="00AE4519"/>
    <w:rsid w:val="00B94CA6"/>
    <w:rsid w:val="00BA60F6"/>
    <w:rsid w:val="00BC4293"/>
    <w:rsid w:val="00BD5E89"/>
    <w:rsid w:val="00C03082"/>
    <w:rsid w:val="00C07BDE"/>
    <w:rsid w:val="00C21C84"/>
    <w:rsid w:val="00C86F0A"/>
    <w:rsid w:val="00C92E42"/>
    <w:rsid w:val="00CB0278"/>
    <w:rsid w:val="00CB710D"/>
    <w:rsid w:val="00D056B9"/>
    <w:rsid w:val="00D22F9F"/>
    <w:rsid w:val="00D24517"/>
    <w:rsid w:val="00D26583"/>
    <w:rsid w:val="00D3098D"/>
    <w:rsid w:val="00D61BCC"/>
    <w:rsid w:val="00D667D1"/>
    <w:rsid w:val="00D95EF2"/>
    <w:rsid w:val="00DA5B23"/>
    <w:rsid w:val="00DA655D"/>
    <w:rsid w:val="00E10315"/>
    <w:rsid w:val="00E450E5"/>
    <w:rsid w:val="00E745A7"/>
    <w:rsid w:val="00E84ECD"/>
    <w:rsid w:val="00EB2F25"/>
    <w:rsid w:val="00EC6352"/>
    <w:rsid w:val="00EE571F"/>
    <w:rsid w:val="00F31D26"/>
    <w:rsid w:val="00F34F58"/>
    <w:rsid w:val="00F40C68"/>
    <w:rsid w:val="00F77292"/>
    <w:rsid w:val="00FA2D93"/>
    <w:rsid w:val="00FE7C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C08A"/>
  <w15:chartTrackingRefBased/>
  <w15:docId w15:val="{B8FFE6F7-D6AB-4B77-8330-0D46C306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6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6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64F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64F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64F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64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64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64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64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64F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64F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64F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64F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64F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64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64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64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64F6"/>
    <w:rPr>
      <w:rFonts w:eastAsiaTheme="majorEastAsia" w:cstheme="majorBidi"/>
      <w:color w:val="272727" w:themeColor="text1" w:themeTint="D8"/>
    </w:rPr>
  </w:style>
  <w:style w:type="paragraph" w:styleId="Titel">
    <w:name w:val="Title"/>
    <w:basedOn w:val="Standaard"/>
    <w:next w:val="Standaard"/>
    <w:link w:val="TitelChar"/>
    <w:uiPriority w:val="10"/>
    <w:qFormat/>
    <w:rsid w:val="004F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64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64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64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64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64F6"/>
    <w:rPr>
      <w:i/>
      <w:iCs/>
      <w:color w:val="404040" w:themeColor="text1" w:themeTint="BF"/>
    </w:rPr>
  </w:style>
  <w:style w:type="paragraph" w:styleId="Lijstalinea">
    <w:name w:val="List Paragraph"/>
    <w:basedOn w:val="Standaard"/>
    <w:uiPriority w:val="34"/>
    <w:qFormat/>
    <w:rsid w:val="004F64F6"/>
    <w:pPr>
      <w:ind w:left="720"/>
      <w:contextualSpacing/>
    </w:pPr>
  </w:style>
  <w:style w:type="character" w:styleId="Intensievebenadrukking">
    <w:name w:val="Intense Emphasis"/>
    <w:basedOn w:val="Standaardalinea-lettertype"/>
    <w:uiPriority w:val="21"/>
    <w:qFormat/>
    <w:rsid w:val="004F64F6"/>
    <w:rPr>
      <w:i/>
      <w:iCs/>
      <w:color w:val="2F5496" w:themeColor="accent1" w:themeShade="BF"/>
    </w:rPr>
  </w:style>
  <w:style w:type="paragraph" w:styleId="Duidelijkcitaat">
    <w:name w:val="Intense Quote"/>
    <w:basedOn w:val="Standaard"/>
    <w:next w:val="Standaard"/>
    <w:link w:val="DuidelijkcitaatChar"/>
    <w:uiPriority w:val="30"/>
    <w:qFormat/>
    <w:rsid w:val="004F6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64F6"/>
    <w:rPr>
      <w:i/>
      <w:iCs/>
      <w:color w:val="2F5496" w:themeColor="accent1" w:themeShade="BF"/>
    </w:rPr>
  </w:style>
  <w:style w:type="character" w:styleId="Intensieveverwijzing">
    <w:name w:val="Intense Reference"/>
    <w:basedOn w:val="Standaardalinea-lettertype"/>
    <w:uiPriority w:val="32"/>
    <w:qFormat/>
    <w:rsid w:val="004F64F6"/>
    <w:rPr>
      <w:b/>
      <w:bCs/>
      <w:smallCaps/>
      <w:color w:val="2F5496" w:themeColor="accent1" w:themeShade="BF"/>
      <w:spacing w:val="5"/>
    </w:rPr>
  </w:style>
  <w:style w:type="paragraph" w:styleId="Koptekst">
    <w:name w:val="header"/>
    <w:basedOn w:val="Standaard"/>
    <w:link w:val="KoptekstChar"/>
    <w:uiPriority w:val="99"/>
    <w:unhideWhenUsed/>
    <w:rsid w:val="006D26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264C"/>
  </w:style>
  <w:style w:type="paragraph" w:styleId="Voettekst">
    <w:name w:val="footer"/>
    <w:basedOn w:val="Standaard"/>
    <w:link w:val="VoettekstChar"/>
    <w:uiPriority w:val="99"/>
    <w:unhideWhenUsed/>
    <w:rsid w:val="006D26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264C"/>
  </w:style>
  <w:style w:type="paragraph" w:styleId="Normaalweb">
    <w:name w:val="Normal (Web)"/>
    <w:basedOn w:val="Standaard"/>
    <w:uiPriority w:val="99"/>
    <w:unhideWhenUsed/>
    <w:rsid w:val="006D264C"/>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6D2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380692">
      <w:bodyDiv w:val="1"/>
      <w:marLeft w:val="0"/>
      <w:marRight w:val="0"/>
      <w:marTop w:val="0"/>
      <w:marBottom w:val="0"/>
      <w:divBdr>
        <w:top w:val="none" w:sz="0" w:space="0" w:color="auto"/>
        <w:left w:val="none" w:sz="0" w:space="0" w:color="auto"/>
        <w:bottom w:val="none" w:sz="0" w:space="0" w:color="auto"/>
        <w:right w:val="none" w:sz="0" w:space="0" w:color="auto"/>
      </w:divBdr>
    </w:div>
    <w:div w:id="1858616683">
      <w:bodyDiv w:val="1"/>
      <w:marLeft w:val="0"/>
      <w:marRight w:val="0"/>
      <w:marTop w:val="0"/>
      <w:marBottom w:val="0"/>
      <w:divBdr>
        <w:top w:val="none" w:sz="0" w:space="0" w:color="auto"/>
        <w:left w:val="none" w:sz="0" w:space="0" w:color="auto"/>
        <w:bottom w:val="none" w:sz="0" w:space="0" w:color="auto"/>
        <w:right w:val="none" w:sz="0" w:space="0" w:color="auto"/>
      </w:divBdr>
    </w:div>
    <w:div w:id="2128892968">
      <w:bodyDiv w:val="1"/>
      <w:marLeft w:val="0"/>
      <w:marRight w:val="0"/>
      <w:marTop w:val="0"/>
      <w:marBottom w:val="0"/>
      <w:divBdr>
        <w:top w:val="none" w:sz="0" w:space="0" w:color="auto"/>
        <w:left w:val="none" w:sz="0" w:space="0" w:color="auto"/>
        <w:bottom w:val="none" w:sz="0" w:space="0" w:color="auto"/>
        <w:right w:val="none" w:sz="0" w:space="0" w:color="auto"/>
      </w:divBdr>
      <w:divsChild>
        <w:div w:id="990674309">
          <w:marLeft w:val="0"/>
          <w:marRight w:val="0"/>
          <w:marTop w:val="0"/>
          <w:marBottom w:val="0"/>
          <w:divBdr>
            <w:top w:val="none" w:sz="0" w:space="0" w:color="auto"/>
            <w:left w:val="none" w:sz="0" w:space="0" w:color="auto"/>
            <w:bottom w:val="none" w:sz="0" w:space="0" w:color="auto"/>
            <w:right w:val="none" w:sz="0" w:space="0" w:color="auto"/>
          </w:divBdr>
          <w:divsChild>
            <w:div w:id="10890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ACEED1-50CD-4A32-BC33-2A75D75100DE}">
  <we:reference id="wa104381727" version="1.0.1.0" store="nl-NL" storeType="OMEX"/>
  <we:alternateReferences>
    <we:reference id="WA104381727" version="1.0.1.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4</Pages>
  <Words>1574</Words>
  <Characters>8657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daniella Soares</dc:creator>
  <cp:keywords/>
  <dc:description/>
  <cp:lastModifiedBy>maria daniella Soares</cp:lastModifiedBy>
  <cp:revision>2</cp:revision>
  <dcterms:created xsi:type="dcterms:W3CDTF">2025-04-06T14:05:00Z</dcterms:created>
  <dcterms:modified xsi:type="dcterms:W3CDTF">2025-04-06T14:05:00Z</dcterms:modified>
</cp:coreProperties>
</file>